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29CF598B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13062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3A5CB996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A3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เทศบาลตำบลเวียง รหัส </w:t>
      </w:r>
      <w:proofErr w:type="spellStart"/>
      <w:r w:rsidR="00A3486A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="00A3486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3486A">
        <w:rPr>
          <w:rFonts w:ascii="TH SarabunPSK" w:hAnsi="TH SarabunPSK" w:cs="TH SarabunPSK"/>
          <w:b/>
          <w:bCs/>
          <w:sz w:val="32"/>
          <w:szCs w:val="32"/>
        </w:rPr>
        <w:t xml:space="preserve"> L1169</w:t>
      </w:r>
    </w:p>
    <w:p w14:paraId="275BA12F" w14:textId="1E5B6B63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A34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เชียงแสน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A3486A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0D854454" w14:textId="47E0F12F" w:rsidR="00C617C6" w:rsidRPr="0013062B" w:rsidRDefault="0013062B" w:rsidP="0013062B">
      <w:pPr>
        <w:tabs>
          <w:tab w:val="left" w:pos="54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62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แผนงาน/โครงการ/กิจกรรม</w:t>
      </w:r>
    </w:p>
    <w:p w14:paraId="0C536FF5" w14:textId="4E288457" w:rsidR="002C25E8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>/</w:t>
      </w:r>
      <w:r w:rsidRPr="002F7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034">
        <w:rPr>
          <w:rFonts w:ascii="TH SarabunPSK" w:hAnsi="TH SarabunPSK" w:cs="TH SarabunPSK"/>
          <w:sz w:val="32"/>
          <w:szCs w:val="32"/>
        </w:rPr>
        <w:t>25</w:t>
      </w:r>
      <w:r w:rsidR="002F7034" w:rsidRPr="002F7034">
        <w:rPr>
          <w:rFonts w:ascii="TH SarabunPSK" w:hAnsi="TH SarabunPSK" w:cs="TH SarabunPSK" w:hint="cs"/>
          <w:sz w:val="32"/>
          <w:szCs w:val="32"/>
          <w:cs/>
        </w:rPr>
        <w:t xml:space="preserve">66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.............................................สรุป</w:t>
      </w:r>
      <w:r w:rsidRPr="006747D3">
        <w:rPr>
          <w:rFonts w:ascii="TH SarabunPSK" w:hAnsi="TH SarabunPSK" w:cs="TH SarabunPSK"/>
          <w:sz w:val="32"/>
          <w:szCs w:val="32"/>
          <w:cs/>
        </w:rPr>
        <w:t>ผล</w:t>
      </w:r>
      <w:bookmarkStart w:id="0" w:name="_GoBack"/>
      <w:bookmarkEnd w:id="0"/>
      <w:r w:rsidRPr="006747D3">
        <w:rPr>
          <w:rFonts w:ascii="TH SarabunPSK" w:hAnsi="TH SarabunPSK" w:cs="TH SarabunPSK"/>
          <w:sz w:val="32"/>
          <w:szCs w:val="32"/>
          <w:cs/>
        </w:rPr>
        <w:t>การพิจารณา</w:t>
      </w:r>
      <w:r w:rsidR="00683B19" w:rsidRPr="00683B1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83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7C6BC94" w14:textId="6D177501" w:rsidR="00683B19" w:rsidRPr="00683B19" w:rsidRDefault="00683B19" w:rsidP="00683B1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83B1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3B1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ความสอดคล้องกับแผนสุขภาพชุมชน</w:t>
      </w:r>
    </w:p>
    <w:p w14:paraId="1E6A70DD" w14:textId="77777777" w:rsidR="00683B19" w:rsidRDefault="00683B19" w:rsidP="00683B1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5F3329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F3329">
        <w:rPr>
          <w:rFonts w:ascii="TH SarabunPSK" w:hAnsi="TH SarabunPSK" w:cs="TH SarabunPSK" w:hint="cs"/>
          <w:sz w:val="32"/>
          <w:szCs w:val="32"/>
          <w:cs/>
        </w:rPr>
        <w:t>สอดคล้อง</w:t>
      </w:r>
    </w:p>
    <w:p w14:paraId="747895EA" w14:textId="0168E1ED" w:rsidR="00683B19" w:rsidRDefault="00683B19" w:rsidP="00683B19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574E2439" w14:textId="4666581C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ความซ้ำซ้อนของงบประมาณ</w:t>
      </w:r>
      <w:r w:rsidRPr="00CA2383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 ฯ กับงบประมาณจากแหล่งอื่น</w:t>
      </w:r>
    </w:p>
    <w:p w14:paraId="6BD078C5" w14:textId="1BCB24CC" w:rsidR="00683B19" w:rsidRDefault="00683B19" w:rsidP="00683B1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ซ้ำซ้อน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ไม่ซ้ำซ้อน</w:t>
      </w:r>
    </w:p>
    <w:p w14:paraId="37B60425" w14:textId="5B4F5AB5" w:rsidR="00683B19" w:rsidRDefault="00683B19" w:rsidP="00683B19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5CC9CC8B" w14:textId="7EAD2CB5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ความเสี่ยงจากผลประโยชน์ทับซ้อน</w:t>
      </w:r>
    </w:p>
    <w:p w14:paraId="44B8C6D0" w14:textId="7C1A45A9" w:rsidR="00683B19" w:rsidRDefault="00683B19" w:rsidP="00683B19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ไม่เสี่ยง</w:t>
      </w:r>
    </w:p>
    <w:p w14:paraId="3B0CE5F6" w14:textId="68CD306A" w:rsidR="00CA46EC" w:rsidRDefault="00683B19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7BD82C51" w14:textId="77777777" w:rsidR="00CA46EC" w:rsidRDefault="00CA46EC" w:rsidP="00CA46E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A46EC">
        <w:rPr>
          <w:rFonts w:ascii="TH SarabunPSK" w:hAnsi="TH SarabunPSK" w:cs="TH SarabunPSK"/>
          <w:b/>
          <w:bCs/>
          <w:sz w:val="32"/>
          <w:szCs w:val="32"/>
          <w:cs/>
        </w:rPr>
        <w:t>เป็นหน่วยงาน/องค์กร/กลุ่มประชาชน ที่มีสิทธิขอรับงบประมาณ (ตามประกาศ ฯ พ.ศ. 2561 ข้อ 10)</w:t>
      </w:r>
    </w:p>
    <w:p w14:paraId="54D51615" w14:textId="66D83102" w:rsidR="00CA46EC" w:rsidRPr="00CA46EC" w:rsidRDefault="00CA46EC" w:rsidP="00CA46E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(เลือกเพียง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51B7A754" w14:textId="149215EB" w:rsidR="00CA46EC" w:rsidRPr="006747D3" w:rsidRDefault="00CA46EC" w:rsidP="00CA46EC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0D9B32BC" w14:textId="435F94D7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หน่วยงานสาธารณสุข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5F61B62" w14:textId="44DDC5FC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D854436" w14:textId="0B013223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C969BA5" w14:textId="47ED172C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8DDBC1E" w14:textId="6D9EBE23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466A881" w14:textId="0A9E6385" w:rsidR="00CA46EC" w:rsidRPr="00D06026" w:rsidRDefault="00CA46EC" w:rsidP="00D06026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2E8F14F" w14:textId="4B9327BC" w:rsidR="00CA46EC" w:rsidRDefault="00CA46EC" w:rsidP="00CA46E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ฯ พ.ศ. 2561 ข้อ 10)</w:t>
      </w:r>
    </w:p>
    <w:p w14:paraId="6BCA5105" w14:textId="77777777" w:rsidR="00CA46EC" w:rsidRPr="00CA46EC" w:rsidRDefault="00CA46EC" w:rsidP="00CA46E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(เลือกเพียง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1B4D5817" w14:textId="77777777" w:rsidR="00CA46EC" w:rsidRDefault="00CA46EC" w:rsidP="00CA46EC">
      <w:pPr>
        <w:ind w:right="-427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</w:t>
      </w:r>
    </w:p>
    <w:p w14:paraId="1D7E5897" w14:textId="0D708B03" w:rsidR="00CA46EC" w:rsidRPr="006747D3" w:rsidRDefault="00CA46EC" w:rsidP="00CA46EC">
      <w:pPr>
        <w:ind w:left="1026" w:right="-427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หรือหน่วยงานสาธารณสุข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B7DFDDE" w14:textId="77777777" w:rsidR="00CA46EC" w:rsidRDefault="00CA46EC" w:rsidP="00CA46EC">
      <w:pPr>
        <w:ind w:right="-71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</w:t>
      </w:r>
    </w:p>
    <w:p w14:paraId="13195A1F" w14:textId="29F6739A" w:rsidR="00CA46EC" w:rsidRDefault="00CA46EC" w:rsidP="00CA46EC">
      <w:pPr>
        <w:ind w:left="306" w:right="-71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และการป้องกันโรคขององค์กร 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95CA1B5" w14:textId="77777777" w:rsidR="00D06026" w:rsidRDefault="00D06026" w:rsidP="00CA46EC">
      <w:pPr>
        <w:ind w:left="306" w:right="-71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1B48607" w14:textId="35869C53" w:rsidR="00D06026" w:rsidRDefault="00D06026" w:rsidP="00D06026">
      <w:pPr>
        <w:ind w:left="306" w:right="-710" w:hanging="30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0827F7A5" w14:textId="77777777" w:rsidR="00D06026" w:rsidRPr="006747D3" w:rsidRDefault="00D06026" w:rsidP="00D06026">
      <w:pPr>
        <w:ind w:left="306" w:right="-710" w:hanging="306"/>
        <w:jc w:val="center"/>
        <w:rPr>
          <w:rFonts w:ascii="TH SarabunPSK" w:hAnsi="TH SarabunPSK" w:cs="TH SarabunPSK"/>
          <w:sz w:val="32"/>
          <w:szCs w:val="32"/>
        </w:rPr>
      </w:pPr>
    </w:p>
    <w:p w14:paraId="02AB4A09" w14:textId="77777777" w:rsidR="00CA46EC" w:rsidRDefault="00CA46EC" w:rsidP="00CA46EC">
      <w:pPr>
        <w:ind w:right="-53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</w:t>
      </w:r>
    </w:p>
    <w:p w14:paraId="4EA312C1" w14:textId="2E222856" w:rsidR="00CA46EC" w:rsidRPr="006747D3" w:rsidRDefault="00CA46EC" w:rsidP="00CA46EC">
      <w:pPr>
        <w:ind w:left="306" w:right="-532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หรือหน่วยงานที่รับผิดชอบศูนย์ฯ (เด็กเล็ก/ 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113587E" w14:textId="24F47820" w:rsidR="00CA46EC" w:rsidRPr="006747D3" w:rsidRDefault="00CA46EC" w:rsidP="00CA46EC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25FABD51" w14:textId="0D4E46AF" w:rsidR="00CA46EC" w:rsidRDefault="00CA46EC" w:rsidP="00CA46E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8541BB6" w14:textId="5E1087A1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C4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00C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300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0C4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DB80DD3" w14:textId="77777777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อนุมัติงบประมาณ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AF6AB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28F74978" w14:textId="23A92BA2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="00F1681D" w:rsidRPr="00AF6AB9">
        <w:rPr>
          <w:rFonts w:ascii="TH SarabunPSK" w:hAnsi="TH SarabunPSK" w:cs="TH SarabunPSK"/>
          <w:sz w:val="32"/>
          <w:szCs w:val="32"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ประชาชนได้รับผลประโยชน์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ตรงตามวัตถุประสงค์ของกองทุน ฯ</w:t>
      </w:r>
    </w:p>
    <w:p w14:paraId="31CA5710" w14:textId="2BFBAE16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="00F1681D"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ผู้รับผิดชอบงานมีศักยภาพ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ค่าใช้จ่ายมีความคุ้มค่า</w:t>
      </w:r>
    </w:p>
    <w:p w14:paraId="3A7ACBD1" w14:textId="2E96E044" w:rsidR="00300C49" w:rsidRPr="00AF6AB9" w:rsidRDefault="00300C49" w:rsidP="00300C49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 w:hint="cs"/>
          <w:sz w:val="32"/>
          <w:szCs w:val="32"/>
          <w:cs/>
        </w:rPr>
        <w:t>จึงเห็นควร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สนับสนุน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F6A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AF6A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3E9E3F3" w14:textId="77777777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0EDA9EA6" w14:textId="357A89A0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ไม่อนุมัติงบประมาณ </w:t>
      </w:r>
    </w:p>
    <w:p w14:paraId="7404F0B6" w14:textId="77777777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เพราะ...................................................................................................................................................</w:t>
      </w:r>
    </w:p>
    <w:p w14:paraId="12270B73" w14:textId="6B679137" w:rsidR="0063342C" w:rsidRDefault="00F1681D" w:rsidP="0063342C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ให้รายงานผลการดำเนินงาน</w:t>
      </w:r>
      <w:r w:rsidR="0063342C" w:rsidRPr="00AF6AB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964D09" w14:textId="33C058F1" w:rsidR="00F1681D" w:rsidRDefault="00F1681D" w:rsidP="0063342C">
      <w:pPr>
        <w:spacing w:before="120"/>
        <w:ind w:left="306"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 w:hint="cs"/>
          <w:sz w:val="32"/>
          <w:szCs w:val="32"/>
          <w:cs/>
        </w:rPr>
        <w:t>ภายในวันที่.........................</w:t>
      </w:r>
      <w:r w:rsidR="0063342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............(ตามแบบฟอร์ม ฯ </w:t>
      </w:r>
      <w:proofErr w:type="spellStart"/>
      <w:r w:rsidRPr="00AF6AB9"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Pr="00AF6AB9">
        <w:rPr>
          <w:rFonts w:ascii="TH SarabunPSK" w:hAnsi="TH SarabunPSK" w:cs="TH SarabunPSK" w:hint="cs"/>
          <w:sz w:val="32"/>
          <w:szCs w:val="32"/>
          <w:cs/>
        </w:rPr>
        <w:t>.</w:t>
      </w:r>
      <w:r w:rsidRPr="00AF6AB9">
        <w:rPr>
          <w:rFonts w:ascii="TH SarabunPSK" w:hAnsi="TH SarabunPSK" w:cs="TH SarabunPSK"/>
          <w:sz w:val="32"/>
          <w:szCs w:val="32"/>
        </w:rPr>
        <w:t>10)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D4DD07" w14:textId="5070C05D" w:rsidR="00AF6AB9" w:rsidRPr="00AF6AB9" w:rsidRDefault="00AF6AB9" w:rsidP="00AF6AB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แจ้งผู้เสนอ</w:t>
      </w:r>
      <w:r w:rsidRPr="00AF6AB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ทราบผล เพื่อดำเนินการ ต่อไป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p w14:paraId="40250DFA" w14:textId="77777777" w:rsidR="0051252B" w:rsidRPr="006747D3" w:rsidRDefault="0051252B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68960397" w14:textId="2BA216C9" w:rsidR="0051252B" w:rsidRPr="006747D3" w:rsidRDefault="0051252B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A3486A">
        <w:rPr>
          <w:rFonts w:ascii="TH SarabunPSK" w:hAnsi="TH SarabunPSK" w:cs="TH SarabunPSK"/>
          <w:sz w:val="32"/>
          <w:szCs w:val="32"/>
        </w:rPr>
        <w:t xml:space="preserve">     </w:t>
      </w:r>
      <w:r w:rsidRPr="006747D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3486A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นางสาวภษมน</w:t>
      </w:r>
      <w:proofErr w:type="spellEnd"/>
      <w:r w:rsidR="00A348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เชื้อเจ็ดตน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E14948A" w14:textId="77777777" w:rsidR="0051252B" w:rsidRPr="006747D3" w:rsidRDefault="0051252B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เจ้าหน้าที่ผู้รับผิดชอบการประชุม</w:t>
      </w:r>
    </w:p>
    <w:p w14:paraId="5693666C" w14:textId="39EEAF51" w:rsidR="0051252B" w:rsidRPr="006747D3" w:rsidRDefault="00A3486A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252B"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="0051252B" w:rsidRPr="006747D3">
        <w:rPr>
          <w:rFonts w:ascii="TH SarabunPSK" w:hAnsi="TH SarabunPSK" w:cs="TH SarabunPSK"/>
          <w:sz w:val="32"/>
          <w:szCs w:val="32"/>
        </w:rPr>
        <w:t>..</w:t>
      </w:r>
      <w:r w:rsidR="0051252B"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1075634" w14:textId="77777777" w:rsidR="00300C49" w:rsidRPr="00610086" w:rsidRDefault="00300C49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74252B4A" w14:textId="77777777" w:rsidR="00A3486A" w:rsidRDefault="002C25E8" w:rsidP="00A3486A">
      <w:pPr>
        <w:ind w:left="2160" w:right="-2" w:firstLine="12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</w:t>
      </w:r>
      <w:r w:rsidR="00C355E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8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A3486A">
        <w:rPr>
          <w:rFonts w:ascii="TH SarabunPSK" w:hAnsi="TH SarabunPSK" w:cs="TH SarabunPSK" w:hint="cs"/>
          <w:sz w:val="32"/>
          <w:szCs w:val="32"/>
          <w:u w:val="dotted"/>
          <w:cs/>
        </w:rPr>
        <w:t>นายพลภพ  มานะมนตรีกุล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7DC2EC43" w:rsidR="00245562" w:rsidRDefault="002C25E8" w:rsidP="00A3486A">
      <w:pPr>
        <w:ind w:left="2160" w:right="-2" w:firstLine="250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A3486A">
        <w:rPr>
          <w:rFonts w:ascii="TH SarabunPSK" w:hAnsi="TH SarabunPSK" w:cs="TH SarabunPSK" w:hint="cs"/>
          <w:sz w:val="32"/>
          <w:szCs w:val="32"/>
          <w:cs/>
        </w:rPr>
        <w:t>คณะกรรมการกองทุนหลักประกันสุขภาพเทศบาลตำบลเวียง</w:t>
      </w:r>
      <w:r>
        <w:rPr>
          <w:rFonts w:ascii="TH SarabunPSK" w:hAnsi="TH SarabunPSK" w:cs="TH SarabunPSK"/>
          <w:sz w:val="32"/>
          <w:szCs w:val="32"/>
        </w:rPr>
        <w:tab/>
      </w:r>
      <w:r w:rsidR="00A3486A">
        <w:rPr>
          <w:rFonts w:ascii="TH SarabunPSK" w:hAnsi="TH SarabunPSK" w:cs="TH SarabunPSK"/>
          <w:sz w:val="32"/>
          <w:szCs w:val="32"/>
        </w:rPr>
        <w:tab/>
      </w:r>
      <w:r w:rsidR="00A3486A"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245562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96B1" w14:textId="77777777" w:rsidR="00C52A88" w:rsidRDefault="00C52A88" w:rsidP="007B6C4E">
      <w:r>
        <w:separator/>
      </w:r>
    </w:p>
  </w:endnote>
  <w:endnote w:type="continuationSeparator" w:id="0">
    <w:p w14:paraId="09ABE61F" w14:textId="77777777" w:rsidR="00C52A88" w:rsidRDefault="00C52A8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C59D2" w14:textId="77777777" w:rsidR="00C52A88" w:rsidRDefault="00C52A88" w:rsidP="007B6C4E">
      <w:r>
        <w:separator/>
      </w:r>
    </w:p>
  </w:footnote>
  <w:footnote w:type="continuationSeparator" w:id="0">
    <w:p w14:paraId="7452B943" w14:textId="77777777" w:rsidR="00C52A88" w:rsidRDefault="00C52A88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48B594DF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515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48B594DF" w:rsidR="00C31E7E" w:rsidRPr="00C31E7E" w:rsidRDefault="00C31E7E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2515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60DCF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034"/>
    <w:rsid w:val="002F742A"/>
    <w:rsid w:val="00300C49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567C"/>
    <w:rsid w:val="003F6B05"/>
    <w:rsid w:val="00402391"/>
    <w:rsid w:val="00402DEC"/>
    <w:rsid w:val="004146FF"/>
    <w:rsid w:val="00415450"/>
    <w:rsid w:val="00422497"/>
    <w:rsid w:val="004235FA"/>
    <w:rsid w:val="004415CA"/>
    <w:rsid w:val="00442883"/>
    <w:rsid w:val="004432FE"/>
    <w:rsid w:val="00452139"/>
    <w:rsid w:val="00461205"/>
    <w:rsid w:val="00472D21"/>
    <w:rsid w:val="0047459B"/>
    <w:rsid w:val="00482957"/>
    <w:rsid w:val="00483165"/>
    <w:rsid w:val="004875FF"/>
    <w:rsid w:val="004A4D23"/>
    <w:rsid w:val="004B2029"/>
    <w:rsid w:val="004B7FF0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C7CF0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A7ADD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3486A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2A88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E76E2"/>
    <w:rsid w:val="00D0358C"/>
    <w:rsid w:val="00D06026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3AA5"/>
    <w:rsid w:val="00D716F0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1681D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6B05-3077-4C36-9967-CD8A3AC2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</cp:revision>
  <cp:lastPrinted>2020-09-15T03:13:00Z</cp:lastPrinted>
  <dcterms:created xsi:type="dcterms:W3CDTF">2022-11-03T06:47:00Z</dcterms:created>
  <dcterms:modified xsi:type="dcterms:W3CDTF">2023-04-03T06:53:00Z</dcterms:modified>
</cp:coreProperties>
</file>