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8B1" w14:textId="77777777" w:rsidR="00830B2F" w:rsidRPr="00830B2F" w:rsidRDefault="00830B2F" w:rsidP="00830B2F">
      <w:pPr>
        <w:spacing w:after="0"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แบบ  งป.๓</w:t>
      </w:r>
    </w:p>
    <w:p w14:paraId="4A7C4316" w14:textId="77777777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แบบคำของบประมาณรายจ่าย  (กรณีโครงการ)</w:t>
      </w:r>
    </w:p>
    <w:p w14:paraId="1C267318" w14:textId="3FA8AF9D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 พ.ศ.๒๕๖</w:t>
      </w:r>
      <w:r w:rsidR="007D67A4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14:paraId="0A1A19DE" w14:textId="77777777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***************************</w:t>
      </w:r>
    </w:p>
    <w:p w14:paraId="265F0B54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สอดคล้องกับยุทธศาสตร์ชาติ  ๒๐  ปี  ระบุ .........................................................................................................</w:t>
      </w:r>
    </w:p>
    <w:p w14:paraId="27425967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สอดคล้องกับยุทธศาสตร์จังหวัด  ระบุ ..................................................................................................................</w:t>
      </w:r>
    </w:p>
    <w:p w14:paraId="376C8DA0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สอดคล้องกับแผนพัฒนาท้องถิ่น  ระบุ ..................................................................................................................</w:t>
      </w:r>
    </w:p>
    <w:p w14:paraId="5A81F85C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สอดคล้องกับจำแนกงบประมาณด้าน ........................................ แผนงาน ...........................................................</w:t>
      </w:r>
    </w:p>
    <w:p w14:paraId="4721B4F8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๑.  ชื่อโครงการ </w:t>
      </w:r>
    </w:p>
    <w:p w14:paraId="732855DF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๒.  หลักการและเหตุผล</w:t>
      </w:r>
    </w:p>
    <w:p w14:paraId="6D734CA9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๓.  วัตถุประสงค์</w:t>
      </w:r>
    </w:p>
    <w:p w14:paraId="7B50EAF3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๔.  เป้าหมาย</w:t>
      </w:r>
    </w:p>
    <w:p w14:paraId="6A525A58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๕.  วิธีการ/ขั้นตอน</w:t>
      </w:r>
    </w:p>
    <w:p w14:paraId="7460DBB9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๖.  ผู้รับผิดชอบโครงการ</w:t>
      </w:r>
    </w:p>
    <w:p w14:paraId="42DA4EC7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๗.  สถานที่ดำเนินการ</w:t>
      </w:r>
    </w:p>
    <w:p w14:paraId="4C0D0AD3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๘.  ระยะเวลาดำเนินการ</w:t>
      </w:r>
    </w:p>
    <w:p w14:paraId="2B651506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๙.  งบประมาณ</w:t>
      </w:r>
    </w:p>
    <w:p w14:paraId="5FE44EE2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๑๐. ผลที่คาดว่าจะได้รับ</w:t>
      </w:r>
    </w:p>
    <w:p w14:paraId="54B32DC9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๑๑. ตัวชี้วัด</w:t>
      </w:r>
    </w:p>
    <w:p w14:paraId="78F05142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๑๒. การติดตามและประเมินผล</w:t>
      </w:r>
    </w:p>
    <w:p w14:paraId="366A37A1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E4EFA3" w14:textId="64139204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(ลงชื่อ) ..................................................... ผู้เสนอโครงการ</w:t>
      </w:r>
    </w:p>
    <w:p w14:paraId="20C9F305" w14:textId="34042257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( ................................................... )</w:t>
      </w:r>
    </w:p>
    <w:p w14:paraId="7E7CC022" w14:textId="3CC81973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.......................................................................</w:t>
      </w:r>
    </w:p>
    <w:p w14:paraId="12E3D6D5" w14:textId="77777777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หมายเหตุ</w:t>
      </w:r>
    </w:p>
    <w:p w14:paraId="49B5743B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 ๑๑  ใน ว ๑๐๙๕  ไม่มี  ระบุแต่ให้สามารถปรับได้  ที่ควรใส่เพราะจะได้พิมพ์โครงการเพียงครั้งเดียวจะสามารถใช้บรรจุไว้ในแผนพัฒนาท้องถิ่นได้เลย  เพราะใน  </w:t>
      </w:r>
      <w:r w:rsidRPr="00830B2F">
        <w:rPr>
          <w:rFonts w:ascii="TH SarabunPSK" w:eastAsia="Calibri" w:hAnsi="TH SarabunPSK" w:cs="TH SarabunPSK"/>
          <w:sz w:val="32"/>
          <w:szCs w:val="32"/>
        </w:rPr>
        <w:t xml:space="preserve">e-Plan – eMENSCR  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ต้องระบุอยู่แล้ว</w:t>
      </w:r>
    </w:p>
    <w:p w14:paraId="5138E6E1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ข้อ  ๑๒  ที่ควรใส่เพราะจะได้พิมพ์โครงการเพียงครั้งเดียวจะสามารถใช้บรรจุไว้ในแผนพัฒนาท้องถิ่นได้เลย  อีกทั้งที่บรรจุไว้ในแผนพัฒนาท้องถิ่นจะต้องติดตามและประเมินผลอยู่แล้ว</w:t>
      </w:r>
    </w:p>
    <w:p w14:paraId="46FA9B68" w14:textId="77777777" w:rsidR="00970127" w:rsidRDefault="00970127"/>
    <w:sectPr w:rsidR="00970127" w:rsidSect="00830B2F">
      <w:pgSz w:w="12240" w:h="15840"/>
      <w:pgMar w:top="851" w:right="1134" w:bottom="709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4"/>
    <w:rsid w:val="002812D4"/>
    <w:rsid w:val="005F6D8C"/>
    <w:rsid w:val="007D67A4"/>
    <w:rsid w:val="00830B2F"/>
    <w:rsid w:val="00970127"/>
    <w:rsid w:val="00B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102E"/>
  <w15:chartTrackingRefBased/>
  <w15:docId w15:val="{E6001010-13AA-468B-ACF1-24313CA5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ขวัญชีวิต ทองโอ</dc:creator>
  <cp:keywords/>
  <dc:description/>
  <cp:lastModifiedBy>kittichai chareonying</cp:lastModifiedBy>
  <cp:revision>3</cp:revision>
  <dcterms:created xsi:type="dcterms:W3CDTF">2021-06-07T02:03:00Z</dcterms:created>
  <dcterms:modified xsi:type="dcterms:W3CDTF">2022-06-20T05:29:00Z</dcterms:modified>
</cp:coreProperties>
</file>